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CC6C6" w14:textId="626CCFD6" w:rsidR="00B62CB1" w:rsidRPr="00475A87" w:rsidRDefault="001623E2" w:rsidP="00AE61CD">
      <w:pPr>
        <w:pStyle w:val="Default"/>
        <w:jc w:val="right"/>
        <w:rPr>
          <w:b/>
          <w:bCs/>
        </w:rPr>
      </w:pPr>
      <w:r w:rsidRPr="00475A87">
        <w:rPr>
          <w:b/>
          <w:bCs/>
        </w:rPr>
        <w:t>EK-3</w:t>
      </w:r>
    </w:p>
    <w:p w14:paraId="776259AE" w14:textId="77777777" w:rsidR="00B62CB1" w:rsidRPr="00475A87" w:rsidRDefault="00B62CB1">
      <w:pPr>
        <w:spacing w:before="46"/>
        <w:ind w:left="-567"/>
        <w:rPr>
          <w:rFonts w:ascii="Times New Roman" w:hAnsi="Times New Roman"/>
          <w:b/>
          <w:sz w:val="24"/>
          <w:szCs w:val="24"/>
          <w:lang w:val="tr-TR"/>
        </w:rPr>
      </w:pPr>
    </w:p>
    <w:p w14:paraId="22CDB82B" w14:textId="77777777" w:rsidR="004B2C13" w:rsidRPr="00475A87" w:rsidRDefault="00AE61CD">
      <w:pPr>
        <w:pStyle w:val="GvdeMetni"/>
        <w:spacing w:before="22"/>
        <w:ind w:left="-567"/>
        <w:jc w:val="center"/>
        <w:rPr>
          <w:rFonts w:ascii="Times New Roman" w:hAnsi="Times New Roman"/>
          <w:sz w:val="24"/>
          <w:szCs w:val="24"/>
          <w:lang w:val="tr-TR"/>
        </w:rPr>
      </w:pPr>
      <w:r w:rsidRPr="00475A87">
        <w:rPr>
          <w:rFonts w:ascii="Times New Roman" w:hAnsi="Times New Roman"/>
          <w:noProof/>
          <w:sz w:val="24"/>
          <w:lang w:val="tr-TR"/>
        </w:rPr>
        <w:t xml:space="preserve">     </w:t>
      </w:r>
      <w:r w:rsidR="004B2C13" w:rsidRPr="00475A87">
        <w:rPr>
          <w:rFonts w:ascii="Times New Roman" w:hAnsi="Times New Roman"/>
          <w:noProof/>
          <w:sz w:val="24"/>
          <w:lang w:val="tr-TR"/>
        </w:rPr>
        <w:t xml:space="preserve">SÜRDÜRÜLEBİLİRLİK </w:t>
      </w:r>
      <w:r w:rsidRPr="00475A87">
        <w:rPr>
          <w:rFonts w:ascii="Times New Roman" w:hAnsi="Times New Roman"/>
          <w:sz w:val="24"/>
          <w:szCs w:val="24"/>
          <w:lang w:val="tr-TR"/>
        </w:rPr>
        <w:t xml:space="preserve">PROGRAMI </w:t>
      </w:r>
    </w:p>
    <w:p w14:paraId="13176F3C" w14:textId="7ECD3DED" w:rsidR="00B62CB1" w:rsidRPr="00475A87" w:rsidRDefault="00AE61CD">
      <w:pPr>
        <w:pStyle w:val="GvdeMetni"/>
        <w:spacing w:before="22"/>
        <w:ind w:left="-567"/>
        <w:jc w:val="center"/>
        <w:rPr>
          <w:rFonts w:ascii="Times New Roman" w:hAnsi="Times New Roman"/>
          <w:sz w:val="24"/>
          <w:szCs w:val="24"/>
          <w:lang w:val="tr-TR"/>
        </w:rPr>
      </w:pPr>
      <w:r w:rsidRPr="00475A87">
        <w:rPr>
          <w:rFonts w:ascii="Times New Roman" w:hAnsi="Times New Roman"/>
          <w:sz w:val="24"/>
          <w:szCs w:val="24"/>
          <w:lang w:val="tr-TR"/>
        </w:rPr>
        <w:t>YÖNETİM DANIŞMANLIĞI ŞİRKETLERİ</w:t>
      </w:r>
      <w:r w:rsidR="001E7FBD" w:rsidRPr="00475A87">
        <w:rPr>
          <w:rFonts w:ascii="Times New Roman" w:hAnsi="Times New Roman"/>
          <w:sz w:val="24"/>
          <w:szCs w:val="24"/>
          <w:lang w:val="tr-TR"/>
        </w:rPr>
        <w:t xml:space="preserve"> LİSTESİ</w:t>
      </w:r>
    </w:p>
    <w:p w14:paraId="05131091" w14:textId="77777777" w:rsidR="00B62CB1" w:rsidRPr="00475A87" w:rsidRDefault="00B62CB1">
      <w:pPr>
        <w:spacing w:before="7"/>
        <w:rPr>
          <w:rFonts w:ascii="Times New Roman" w:hAnsi="Times New Roman"/>
          <w:b/>
          <w:sz w:val="24"/>
          <w:szCs w:val="24"/>
          <w:lang w:val="tr-TR"/>
        </w:rPr>
      </w:pPr>
    </w:p>
    <w:p w14:paraId="476F2DE4" w14:textId="77777777" w:rsidR="00B62CB1" w:rsidRPr="00475A87" w:rsidRDefault="00B62CB1">
      <w:pPr>
        <w:spacing w:before="7"/>
        <w:rPr>
          <w:rFonts w:ascii="Times New Roman" w:hAnsi="Times New Roman"/>
          <w:b/>
          <w:sz w:val="24"/>
          <w:szCs w:val="24"/>
          <w:lang w:val="tr-TR"/>
        </w:rPr>
      </w:pPr>
    </w:p>
    <w:p w14:paraId="169E4E4A" w14:textId="77777777" w:rsidR="00C470B7" w:rsidRPr="001C76D6" w:rsidRDefault="00C470B7" w:rsidP="00C470B7">
      <w:pPr>
        <w:pStyle w:val="ListeParagraf"/>
        <w:numPr>
          <w:ilvl w:val="0"/>
          <w:numId w:val="3"/>
        </w:numPr>
        <w:spacing w:before="7" w:line="360" w:lineRule="auto"/>
        <w:rPr>
          <w:rFonts w:ascii="Times New Roman" w:hAnsi="Times New Roman"/>
          <w:bCs/>
          <w:sz w:val="24"/>
          <w:szCs w:val="24"/>
        </w:rPr>
      </w:pPr>
      <w:proofErr w:type="spellStart"/>
      <w:r w:rsidRPr="001C76D6">
        <w:rPr>
          <w:rFonts w:ascii="Times New Roman" w:hAnsi="Times New Roman"/>
          <w:bCs/>
          <w:sz w:val="24"/>
          <w:szCs w:val="24"/>
        </w:rPr>
        <w:t>Enexion</w:t>
      </w:r>
      <w:proofErr w:type="spellEnd"/>
      <w:r w:rsidRPr="001C76D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C76D6">
        <w:rPr>
          <w:rFonts w:ascii="Times New Roman" w:hAnsi="Times New Roman"/>
          <w:bCs/>
          <w:sz w:val="24"/>
          <w:szCs w:val="24"/>
        </w:rPr>
        <w:t>Enerji</w:t>
      </w:r>
      <w:proofErr w:type="spellEnd"/>
      <w:r w:rsidRPr="001C76D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C76D6">
        <w:rPr>
          <w:rFonts w:ascii="Times New Roman" w:hAnsi="Times New Roman"/>
          <w:bCs/>
          <w:sz w:val="24"/>
          <w:szCs w:val="24"/>
        </w:rPr>
        <w:t>Danışmanlık</w:t>
      </w:r>
      <w:proofErr w:type="spellEnd"/>
      <w:r w:rsidRPr="001C76D6">
        <w:rPr>
          <w:rFonts w:ascii="Times New Roman" w:hAnsi="Times New Roman"/>
          <w:bCs/>
          <w:sz w:val="24"/>
          <w:szCs w:val="24"/>
        </w:rPr>
        <w:t xml:space="preserve"> ve Risk Yönetimi </w:t>
      </w:r>
      <w:proofErr w:type="spellStart"/>
      <w:r w:rsidRPr="001C76D6">
        <w:rPr>
          <w:rFonts w:ascii="Times New Roman" w:hAnsi="Times New Roman"/>
          <w:bCs/>
          <w:sz w:val="24"/>
          <w:szCs w:val="24"/>
        </w:rPr>
        <w:t>A.Ş</w:t>
      </w:r>
      <w:proofErr w:type="spellEnd"/>
      <w:r w:rsidRPr="001C76D6">
        <w:rPr>
          <w:rFonts w:ascii="Times New Roman" w:hAnsi="Times New Roman"/>
          <w:bCs/>
          <w:sz w:val="24"/>
          <w:szCs w:val="24"/>
        </w:rPr>
        <w:t>.</w:t>
      </w:r>
    </w:p>
    <w:p w14:paraId="522E2DC5" w14:textId="77777777" w:rsidR="00C470B7" w:rsidRPr="00C470B7" w:rsidRDefault="00C470B7" w:rsidP="00C470B7">
      <w:pPr>
        <w:pStyle w:val="ListeParagraf"/>
        <w:numPr>
          <w:ilvl w:val="0"/>
          <w:numId w:val="3"/>
        </w:numPr>
        <w:spacing w:before="7" w:line="360" w:lineRule="auto"/>
        <w:rPr>
          <w:rFonts w:ascii="Times New Roman" w:hAnsi="Times New Roman"/>
          <w:bCs/>
          <w:sz w:val="24"/>
          <w:szCs w:val="24"/>
        </w:rPr>
      </w:pPr>
      <w:proofErr w:type="spellStart"/>
      <w:r w:rsidRPr="00C470B7">
        <w:rPr>
          <w:rFonts w:ascii="Times New Roman" w:hAnsi="Times New Roman"/>
          <w:bCs/>
          <w:sz w:val="24"/>
          <w:szCs w:val="24"/>
        </w:rPr>
        <w:t>TSKB</w:t>
      </w:r>
      <w:proofErr w:type="spellEnd"/>
      <w:r w:rsidRPr="00C470B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470B7">
        <w:rPr>
          <w:rFonts w:ascii="Times New Roman" w:hAnsi="Times New Roman"/>
          <w:bCs/>
          <w:sz w:val="24"/>
          <w:szCs w:val="24"/>
        </w:rPr>
        <w:t>Sürdürülebilirlik</w:t>
      </w:r>
      <w:proofErr w:type="spellEnd"/>
      <w:r w:rsidRPr="00C470B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470B7">
        <w:rPr>
          <w:rFonts w:ascii="Times New Roman" w:hAnsi="Times New Roman"/>
          <w:sz w:val="24"/>
          <w:szCs w:val="24"/>
        </w:rPr>
        <w:t>Danışmanlığı</w:t>
      </w:r>
      <w:proofErr w:type="spellEnd"/>
      <w:r w:rsidRPr="00C470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70B7">
        <w:rPr>
          <w:rFonts w:ascii="Times New Roman" w:hAnsi="Times New Roman"/>
          <w:bCs/>
          <w:sz w:val="24"/>
          <w:szCs w:val="24"/>
        </w:rPr>
        <w:t>A.Ş</w:t>
      </w:r>
      <w:proofErr w:type="spellEnd"/>
      <w:r w:rsidRPr="00C470B7">
        <w:rPr>
          <w:rFonts w:ascii="Times New Roman" w:hAnsi="Times New Roman"/>
          <w:bCs/>
          <w:sz w:val="24"/>
          <w:szCs w:val="24"/>
        </w:rPr>
        <w:t>. (</w:t>
      </w:r>
      <w:proofErr w:type="spellStart"/>
      <w:r w:rsidRPr="00C470B7">
        <w:rPr>
          <w:rFonts w:ascii="Times New Roman" w:hAnsi="Times New Roman"/>
          <w:bCs/>
          <w:sz w:val="24"/>
          <w:szCs w:val="24"/>
        </w:rPr>
        <w:t>Escarus</w:t>
      </w:r>
      <w:proofErr w:type="spellEnd"/>
      <w:r w:rsidRPr="00C470B7">
        <w:rPr>
          <w:rFonts w:ascii="Times New Roman" w:hAnsi="Times New Roman"/>
          <w:bCs/>
          <w:sz w:val="24"/>
          <w:szCs w:val="24"/>
        </w:rPr>
        <w:t>)</w:t>
      </w:r>
    </w:p>
    <w:p w14:paraId="509EC3F2" w14:textId="77777777" w:rsidR="00C470B7" w:rsidRPr="00C470B7" w:rsidRDefault="00C470B7" w:rsidP="00C470B7">
      <w:pPr>
        <w:pStyle w:val="ListeParagraf"/>
        <w:numPr>
          <w:ilvl w:val="0"/>
          <w:numId w:val="3"/>
        </w:numPr>
        <w:spacing w:before="7" w:line="360" w:lineRule="auto"/>
        <w:rPr>
          <w:rFonts w:ascii="Times New Roman" w:hAnsi="Times New Roman"/>
          <w:bCs/>
          <w:sz w:val="24"/>
          <w:szCs w:val="24"/>
        </w:rPr>
      </w:pPr>
      <w:proofErr w:type="spellStart"/>
      <w:r w:rsidRPr="00C470B7">
        <w:rPr>
          <w:rFonts w:ascii="Times New Roman" w:hAnsi="Times New Roman"/>
          <w:bCs/>
          <w:sz w:val="24"/>
          <w:szCs w:val="24"/>
        </w:rPr>
        <w:t>Denge</w:t>
      </w:r>
      <w:proofErr w:type="spellEnd"/>
      <w:r w:rsidRPr="00C470B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470B7">
        <w:rPr>
          <w:rFonts w:ascii="Times New Roman" w:hAnsi="Times New Roman"/>
          <w:bCs/>
          <w:sz w:val="24"/>
          <w:szCs w:val="24"/>
        </w:rPr>
        <w:t>Bağımsız</w:t>
      </w:r>
      <w:proofErr w:type="spellEnd"/>
      <w:r w:rsidRPr="00C470B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470B7">
        <w:rPr>
          <w:rFonts w:ascii="Times New Roman" w:hAnsi="Times New Roman"/>
          <w:bCs/>
          <w:sz w:val="24"/>
          <w:szCs w:val="24"/>
        </w:rPr>
        <w:t>Denetim</w:t>
      </w:r>
      <w:proofErr w:type="spellEnd"/>
      <w:r w:rsidRPr="00C470B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470B7">
        <w:rPr>
          <w:rFonts w:ascii="Times New Roman" w:hAnsi="Times New Roman"/>
          <w:bCs/>
          <w:sz w:val="24"/>
          <w:szCs w:val="24"/>
        </w:rPr>
        <w:t>S.M.M.M</w:t>
      </w:r>
      <w:proofErr w:type="spellEnd"/>
      <w:r w:rsidRPr="00C470B7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C470B7">
        <w:rPr>
          <w:rFonts w:ascii="Times New Roman" w:hAnsi="Times New Roman"/>
          <w:bCs/>
          <w:sz w:val="24"/>
          <w:szCs w:val="24"/>
        </w:rPr>
        <w:t>A.Ş</w:t>
      </w:r>
      <w:proofErr w:type="spellEnd"/>
      <w:r w:rsidRPr="00C470B7">
        <w:rPr>
          <w:rFonts w:ascii="Times New Roman" w:hAnsi="Times New Roman"/>
          <w:bCs/>
          <w:sz w:val="24"/>
          <w:szCs w:val="24"/>
        </w:rPr>
        <w:t>. (</w:t>
      </w:r>
      <w:proofErr w:type="spellStart"/>
      <w:r w:rsidRPr="00C470B7">
        <w:rPr>
          <w:rFonts w:ascii="Times New Roman" w:hAnsi="Times New Roman"/>
          <w:bCs/>
          <w:sz w:val="24"/>
          <w:szCs w:val="24"/>
        </w:rPr>
        <w:t>Forvis</w:t>
      </w:r>
      <w:proofErr w:type="spellEnd"/>
      <w:r w:rsidRPr="00C470B7">
        <w:rPr>
          <w:rFonts w:ascii="Times New Roman" w:hAnsi="Times New Roman"/>
          <w:bCs/>
          <w:sz w:val="24"/>
          <w:szCs w:val="24"/>
        </w:rPr>
        <w:t xml:space="preserve"> Mazars)</w:t>
      </w:r>
    </w:p>
    <w:p w14:paraId="75CFEB89" w14:textId="77777777" w:rsidR="00C470B7" w:rsidRPr="00C470B7" w:rsidRDefault="00C470B7" w:rsidP="00C470B7">
      <w:pPr>
        <w:pStyle w:val="ListeParagraf"/>
        <w:numPr>
          <w:ilvl w:val="0"/>
          <w:numId w:val="3"/>
        </w:numPr>
        <w:spacing w:before="7" w:line="360" w:lineRule="auto"/>
        <w:rPr>
          <w:rFonts w:ascii="Times New Roman" w:hAnsi="Times New Roman"/>
          <w:bCs/>
          <w:sz w:val="24"/>
          <w:szCs w:val="24"/>
        </w:rPr>
      </w:pPr>
      <w:proofErr w:type="spellStart"/>
      <w:r w:rsidRPr="00C470B7">
        <w:rPr>
          <w:rFonts w:ascii="Times New Roman" w:hAnsi="Times New Roman"/>
          <w:bCs/>
          <w:sz w:val="24"/>
          <w:szCs w:val="24"/>
        </w:rPr>
        <w:t>Greenlife</w:t>
      </w:r>
      <w:proofErr w:type="spellEnd"/>
      <w:r w:rsidRPr="00C470B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470B7">
        <w:rPr>
          <w:rFonts w:ascii="Times New Roman" w:hAnsi="Times New Roman"/>
          <w:bCs/>
          <w:sz w:val="24"/>
          <w:szCs w:val="24"/>
        </w:rPr>
        <w:t>Danışmanlık</w:t>
      </w:r>
      <w:proofErr w:type="spellEnd"/>
      <w:r w:rsidRPr="00C470B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470B7">
        <w:rPr>
          <w:rFonts w:ascii="Times New Roman" w:hAnsi="Times New Roman"/>
          <w:bCs/>
          <w:sz w:val="24"/>
          <w:szCs w:val="24"/>
        </w:rPr>
        <w:t>Mühendislik</w:t>
      </w:r>
      <w:proofErr w:type="spellEnd"/>
      <w:r w:rsidRPr="00C470B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470B7">
        <w:rPr>
          <w:rFonts w:ascii="Times New Roman" w:hAnsi="Times New Roman"/>
          <w:bCs/>
          <w:sz w:val="24"/>
          <w:szCs w:val="24"/>
        </w:rPr>
        <w:t>Eğitim</w:t>
      </w:r>
      <w:proofErr w:type="spellEnd"/>
      <w:r w:rsidRPr="00C470B7">
        <w:rPr>
          <w:rFonts w:ascii="Times New Roman" w:hAnsi="Times New Roman"/>
          <w:bCs/>
          <w:sz w:val="24"/>
          <w:szCs w:val="24"/>
        </w:rPr>
        <w:t xml:space="preserve"> ve </w:t>
      </w:r>
      <w:proofErr w:type="spellStart"/>
      <w:r w:rsidRPr="00C470B7">
        <w:rPr>
          <w:rFonts w:ascii="Times New Roman" w:hAnsi="Times New Roman"/>
          <w:bCs/>
          <w:sz w:val="24"/>
          <w:szCs w:val="24"/>
        </w:rPr>
        <w:t>Tasarım</w:t>
      </w:r>
      <w:proofErr w:type="spellEnd"/>
      <w:r w:rsidRPr="00C470B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470B7">
        <w:rPr>
          <w:rFonts w:ascii="Times New Roman" w:hAnsi="Times New Roman"/>
          <w:bCs/>
          <w:sz w:val="24"/>
          <w:szCs w:val="24"/>
        </w:rPr>
        <w:t>Hizmetleri</w:t>
      </w:r>
      <w:proofErr w:type="spellEnd"/>
      <w:r w:rsidRPr="00C470B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470B7">
        <w:rPr>
          <w:rFonts w:ascii="Times New Roman" w:hAnsi="Times New Roman"/>
          <w:bCs/>
          <w:sz w:val="24"/>
          <w:szCs w:val="24"/>
        </w:rPr>
        <w:t>Ticaret</w:t>
      </w:r>
      <w:proofErr w:type="spellEnd"/>
      <w:r w:rsidRPr="00C470B7">
        <w:rPr>
          <w:rFonts w:ascii="Times New Roman" w:hAnsi="Times New Roman"/>
          <w:bCs/>
          <w:sz w:val="24"/>
          <w:szCs w:val="24"/>
        </w:rPr>
        <w:t xml:space="preserve"> Ltd. </w:t>
      </w:r>
      <w:proofErr w:type="spellStart"/>
      <w:r w:rsidRPr="00C470B7">
        <w:rPr>
          <w:rFonts w:ascii="Times New Roman" w:hAnsi="Times New Roman"/>
          <w:bCs/>
          <w:sz w:val="24"/>
          <w:szCs w:val="24"/>
        </w:rPr>
        <w:t>Şti</w:t>
      </w:r>
      <w:proofErr w:type="spellEnd"/>
      <w:r w:rsidRPr="00C470B7">
        <w:rPr>
          <w:rFonts w:ascii="Times New Roman" w:hAnsi="Times New Roman"/>
          <w:bCs/>
          <w:sz w:val="24"/>
          <w:szCs w:val="24"/>
        </w:rPr>
        <w:t>.</w:t>
      </w:r>
    </w:p>
    <w:p w14:paraId="448BD1B1" w14:textId="77777777" w:rsidR="00C470B7" w:rsidRPr="00C470B7" w:rsidRDefault="00C470B7" w:rsidP="00C470B7">
      <w:pPr>
        <w:pStyle w:val="ListeParagraf"/>
        <w:numPr>
          <w:ilvl w:val="0"/>
          <w:numId w:val="3"/>
        </w:numPr>
        <w:spacing w:before="7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C470B7">
        <w:rPr>
          <w:rFonts w:ascii="Times New Roman" w:hAnsi="Times New Roman"/>
          <w:sz w:val="24"/>
          <w:szCs w:val="24"/>
        </w:rPr>
        <w:t>İnteraktif</w:t>
      </w:r>
      <w:proofErr w:type="spellEnd"/>
      <w:r w:rsidRPr="00C470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70B7">
        <w:rPr>
          <w:rFonts w:ascii="Times New Roman" w:hAnsi="Times New Roman"/>
          <w:sz w:val="24"/>
          <w:szCs w:val="24"/>
        </w:rPr>
        <w:t>Çevre</w:t>
      </w:r>
      <w:proofErr w:type="spellEnd"/>
      <w:r w:rsidRPr="00C470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70B7">
        <w:rPr>
          <w:rFonts w:ascii="Times New Roman" w:hAnsi="Times New Roman"/>
          <w:sz w:val="24"/>
          <w:szCs w:val="24"/>
        </w:rPr>
        <w:t>Danışmanlık</w:t>
      </w:r>
      <w:proofErr w:type="spellEnd"/>
      <w:r w:rsidRPr="00C470B7">
        <w:rPr>
          <w:rFonts w:ascii="Times New Roman" w:hAnsi="Times New Roman"/>
          <w:sz w:val="24"/>
          <w:szCs w:val="24"/>
        </w:rPr>
        <w:t xml:space="preserve"> ve </w:t>
      </w:r>
      <w:proofErr w:type="spellStart"/>
      <w:r w:rsidRPr="00C470B7">
        <w:rPr>
          <w:rFonts w:ascii="Times New Roman" w:hAnsi="Times New Roman"/>
          <w:sz w:val="24"/>
          <w:szCs w:val="24"/>
        </w:rPr>
        <w:t>Ticaret</w:t>
      </w:r>
      <w:proofErr w:type="spellEnd"/>
      <w:r w:rsidRPr="00C470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70B7">
        <w:rPr>
          <w:rFonts w:ascii="Times New Roman" w:hAnsi="Times New Roman"/>
          <w:sz w:val="24"/>
          <w:szCs w:val="24"/>
        </w:rPr>
        <w:t>A.Ş</w:t>
      </w:r>
      <w:proofErr w:type="spellEnd"/>
      <w:r w:rsidRPr="00C470B7">
        <w:rPr>
          <w:rFonts w:ascii="Times New Roman" w:hAnsi="Times New Roman"/>
          <w:sz w:val="24"/>
          <w:szCs w:val="24"/>
        </w:rPr>
        <w:t>.</w:t>
      </w:r>
    </w:p>
    <w:p w14:paraId="42F854EF" w14:textId="77777777" w:rsidR="00C470B7" w:rsidRPr="00C470B7" w:rsidRDefault="00C470B7" w:rsidP="00C470B7">
      <w:pPr>
        <w:pStyle w:val="ListeParagraf"/>
        <w:numPr>
          <w:ilvl w:val="0"/>
          <w:numId w:val="3"/>
        </w:numPr>
        <w:spacing w:before="7" w:line="360" w:lineRule="auto"/>
        <w:rPr>
          <w:rFonts w:ascii="Times New Roman" w:hAnsi="Times New Roman"/>
          <w:sz w:val="24"/>
          <w:szCs w:val="24"/>
        </w:rPr>
      </w:pPr>
      <w:r w:rsidRPr="00C470B7">
        <w:rPr>
          <w:rFonts w:ascii="Times New Roman" w:hAnsi="Times New Roman"/>
          <w:sz w:val="24"/>
          <w:szCs w:val="24"/>
        </w:rPr>
        <w:t xml:space="preserve">KPMG Yönetim </w:t>
      </w:r>
      <w:proofErr w:type="spellStart"/>
      <w:r w:rsidRPr="00C470B7">
        <w:rPr>
          <w:rFonts w:ascii="Times New Roman" w:hAnsi="Times New Roman"/>
          <w:sz w:val="24"/>
          <w:szCs w:val="24"/>
        </w:rPr>
        <w:t>Danışmanlığı</w:t>
      </w:r>
      <w:proofErr w:type="spellEnd"/>
      <w:r w:rsidRPr="00C470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70B7">
        <w:rPr>
          <w:rFonts w:ascii="Times New Roman" w:hAnsi="Times New Roman"/>
          <w:sz w:val="24"/>
          <w:szCs w:val="24"/>
        </w:rPr>
        <w:t>A.Ş</w:t>
      </w:r>
      <w:proofErr w:type="spellEnd"/>
      <w:r w:rsidRPr="00C470B7">
        <w:rPr>
          <w:rFonts w:ascii="Times New Roman" w:hAnsi="Times New Roman"/>
          <w:sz w:val="24"/>
          <w:szCs w:val="24"/>
        </w:rPr>
        <w:t>.</w:t>
      </w:r>
    </w:p>
    <w:p w14:paraId="4BDF224D" w14:textId="77777777" w:rsidR="00C470B7" w:rsidRPr="00C470B7" w:rsidRDefault="00C470B7" w:rsidP="00C470B7">
      <w:pPr>
        <w:pStyle w:val="ListeParagraf"/>
        <w:numPr>
          <w:ilvl w:val="0"/>
          <w:numId w:val="3"/>
        </w:numPr>
        <w:spacing w:before="7" w:line="360" w:lineRule="auto"/>
        <w:rPr>
          <w:rFonts w:ascii="Times New Roman" w:hAnsi="Times New Roman"/>
          <w:bCs/>
          <w:sz w:val="24"/>
          <w:szCs w:val="24"/>
        </w:rPr>
      </w:pPr>
      <w:r w:rsidRPr="00C470B7">
        <w:rPr>
          <w:rFonts w:ascii="Times New Roman" w:hAnsi="Times New Roman"/>
          <w:bCs/>
          <w:sz w:val="24"/>
          <w:szCs w:val="24"/>
        </w:rPr>
        <w:t xml:space="preserve">Mavi </w:t>
      </w:r>
      <w:proofErr w:type="spellStart"/>
      <w:r w:rsidRPr="00C470B7">
        <w:rPr>
          <w:rFonts w:ascii="Times New Roman" w:hAnsi="Times New Roman"/>
          <w:bCs/>
          <w:sz w:val="24"/>
          <w:szCs w:val="24"/>
        </w:rPr>
        <w:t>Yeşil</w:t>
      </w:r>
      <w:proofErr w:type="spellEnd"/>
      <w:r w:rsidRPr="00C470B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470B7">
        <w:rPr>
          <w:rFonts w:ascii="Times New Roman" w:hAnsi="Times New Roman"/>
          <w:bCs/>
          <w:sz w:val="24"/>
          <w:szCs w:val="24"/>
        </w:rPr>
        <w:t>Tehlikeli</w:t>
      </w:r>
      <w:proofErr w:type="spellEnd"/>
      <w:r w:rsidRPr="00C470B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470B7">
        <w:rPr>
          <w:rFonts w:ascii="Times New Roman" w:hAnsi="Times New Roman"/>
          <w:bCs/>
          <w:sz w:val="24"/>
          <w:szCs w:val="24"/>
        </w:rPr>
        <w:t>Madde</w:t>
      </w:r>
      <w:proofErr w:type="spellEnd"/>
      <w:r w:rsidRPr="00C470B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470B7">
        <w:rPr>
          <w:rFonts w:ascii="Times New Roman" w:hAnsi="Times New Roman"/>
          <w:bCs/>
          <w:sz w:val="24"/>
          <w:szCs w:val="24"/>
        </w:rPr>
        <w:t>Güvenlik</w:t>
      </w:r>
      <w:proofErr w:type="spellEnd"/>
      <w:r w:rsidRPr="00C470B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470B7">
        <w:rPr>
          <w:rFonts w:ascii="Times New Roman" w:hAnsi="Times New Roman"/>
          <w:sz w:val="24"/>
          <w:szCs w:val="24"/>
        </w:rPr>
        <w:t>Danışmanlığı</w:t>
      </w:r>
      <w:proofErr w:type="spellEnd"/>
      <w:r w:rsidRPr="00C470B7">
        <w:rPr>
          <w:rFonts w:ascii="Times New Roman" w:hAnsi="Times New Roman"/>
          <w:sz w:val="24"/>
          <w:szCs w:val="24"/>
        </w:rPr>
        <w:t xml:space="preserve"> </w:t>
      </w:r>
      <w:r w:rsidRPr="00C470B7">
        <w:rPr>
          <w:rFonts w:ascii="Times New Roman" w:hAnsi="Times New Roman"/>
          <w:bCs/>
          <w:sz w:val="24"/>
          <w:szCs w:val="24"/>
        </w:rPr>
        <w:t xml:space="preserve">Sanayi ve </w:t>
      </w:r>
      <w:proofErr w:type="spellStart"/>
      <w:r w:rsidRPr="00C470B7">
        <w:rPr>
          <w:rFonts w:ascii="Times New Roman" w:hAnsi="Times New Roman"/>
          <w:bCs/>
          <w:sz w:val="24"/>
          <w:szCs w:val="24"/>
        </w:rPr>
        <w:t>Ticaret</w:t>
      </w:r>
      <w:proofErr w:type="spellEnd"/>
      <w:r w:rsidRPr="00C470B7">
        <w:rPr>
          <w:rFonts w:ascii="Times New Roman" w:hAnsi="Times New Roman"/>
          <w:bCs/>
          <w:sz w:val="24"/>
          <w:szCs w:val="24"/>
        </w:rPr>
        <w:t xml:space="preserve"> Ltd. </w:t>
      </w:r>
      <w:proofErr w:type="spellStart"/>
      <w:r w:rsidRPr="00C470B7">
        <w:rPr>
          <w:rFonts w:ascii="Times New Roman" w:hAnsi="Times New Roman"/>
          <w:bCs/>
          <w:sz w:val="24"/>
          <w:szCs w:val="24"/>
        </w:rPr>
        <w:t>Şti</w:t>
      </w:r>
      <w:proofErr w:type="spellEnd"/>
      <w:r w:rsidRPr="00C470B7">
        <w:rPr>
          <w:rFonts w:ascii="Times New Roman" w:hAnsi="Times New Roman"/>
          <w:bCs/>
          <w:sz w:val="24"/>
          <w:szCs w:val="24"/>
        </w:rPr>
        <w:t>.</w:t>
      </w:r>
    </w:p>
    <w:p w14:paraId="4A33B6C5" w14:textId="77777777" w:rsidR="00C470B7" w:rsidRPr="00C470B7" w:rsidRDefault="00C470B7" w:rsidP="00C470B7">
      <w:pPr>
        <w:pStyle w:val="ListeParagraf"/>
        <w:numPr>
          <w:ilvl w:val="0"/>
          <w:numId w:val="3"/>
        </w:numPr>
        <w:spacing w:before="7" w:line="360" w:lineRule="auto"/>
        <w:rPr>
          <w:rFonts w:ascii="Times New Roman" w:hAnsi="Times New Roman"/>
          <w:bCs/>
          <w:sz w:val="24"/>
          <w:szCs w:val="24"/>
        </w:rPr>
      </w:pPr>
      <w:proofErr w:type="spellStart"/>
      <w:r w:rsidRPr="00C470B7">
        <w:rPr>
          <w:rFonts w:ascii="Times New Roman" w:hAnsi="Times New Roman"/>
          <w:bCs/>
          <w:sz w:val="24"/>
          <w:szCs w:val="24"/>
        </w:rPr>
        <w:t>Semtrio</w:t>
      </w:r>
      <w:proofErr w:type="spellEnd"/>
      <w:r w:rsidRPr="00C470B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470B7">
        <w:rPr>
          <w:rFonts w:ascii="Times New Roman" w:hAnsi="Times New Roman"/>
          <w:bCs/>
          <w:sz w:val="24"/>
          <w:szCs w:val="24"/>
        </w:rPr>
        <w:t>Eğitim</w:t>
      </w:r>
      <w:proofErr w:type="spellEnd"/>
      <w:r w:rsidRPr="00C470B7">
        <w:rPr>
          <w:rFonts w:ascii="Times New Roman" w:hAnsi="Times New Roman"/>
          <w:bCs/>
          <w:sz w:val="24"/>
          <w:szCs w:val="24"/>
        </w:rPr>
        <w:t xml:space="preserve"> ve </w:t>
      </w:r>
      <w:proofErr w:type="spellStart"/>
      <w:r w:rsidRPr="00C470B7">
        <w:rPr>
          <w:rFonts w:ascii="Times New Roman" w:hAnsi="Times New Roman"/>
          <w:bCs/>
          <w:sz w:val="24"/>
          <w:szCs w:val="24"/>
        </w:rPr>
        <w:t>Danışmanlık</w:t>
      </w:r>
      <w:proofErr w:type="spellEnd"/>
      <w:r w:rsidRPr="00C470B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470B7">
        <w:rPr>
          <w:rFonts w:ascii="Times New Roman" w:hAnsi="Times New Roman"/>
          <w:bCs/>
          <w:sz w:val="24"/>
          <w:szCs w:val="24"/>
        </w:rPr>
        <w:t>Hizmetleri</w:t>
      </w:r>
      <w:proofErr w:type="spellEnd"/>
      <w:r w:rsidRPr="00C470B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470B7">
        <w:rPr>
          <w:rFonts w:ascii="Times New Roman" w:hAnsi="Times New Roman"/>
          <w:bCs/>
          <w:sz w:val="24"/>
          <w:szCs w:val="24"/>
        </w:rPr>
        <w:t>A.Ş</w:t>
      </w:r>
      <w:proofErr w:type="spellEnd"/>
      <w:r w:rsidRPr="00C470B7">
        <w:rPr>
          <w:rFonts w:ascii="Times New Roman" w:hAnsi="Times New Roman"/>
          <w:bCs/>
          <w:sz w:val="24"/>
          <w:szCs w:val="24"/>
        </w:rPr>
        <w:t>.</w:t>
      </w:r>
    </w:p>
    <w:p w14:paraId="3CF77264" w14:textId="77777777" w:rsidR="00C470B7" w:rsidRPr="00C470B7" w:rsidRDefault="00C470B7" w:rsidP="00C470B7">
      <w:pPr>
        <w:pStyle w:val="ListeParagraf"/>
        <w:numPr>
          <w:ilvl w:val="0"/>
          <w:numId w:val="3"/>
        </w:numPr>
        <w:spacing w:before="7" w:line="360" w:lineRule="auto"/>
        <w:rPr>
          <w:rFonts w:ascii="Times New Roman" w:hAnsi="Times New Roman"/>
          <w:bCs/>
          <w:sz w:val="24"/>
          <w:szCs w:val="24"/>
        </w:rPr>
      </w:pPr>
      <w:proofErr w:type="spellStart"/>
      <w:r w:rsidRPr="00C470B7">
        <w:rPr>
          <w:rFonts w:ascii="Times New Roman" w:hAnsi="Times New Roman"/>
          <w:bCs/>
          <w:sz w:val="24"/>
          <w:szCs w:val="24"/>
        </w:rPr>
        <w:t>Sistem</w:t>
      </w:r>
      <w:proofErr w:type="spellEnd"/>
      <w:r w:rsidRPr="00C470B7">
        <w:rPr>
          <w:rFonts w:ascii="Times New Roman" w:hAnsi="Times New Roman"/>
          <w:bCs/>
          <w:sz w:val="24"/>
          <w:szCs w:val="24"/>
        </w:rPr>
        <w:t xml:space="preserve"> Global </w:t>
      </w:r>
      <w:proofErr w:type="spellStart"/>
      <w:r w:rsidRPr="00C470B7">
        <w:rPr>
          <w:rFonts w:ascii="Times New Roman" w:hAnsi="Times New Roman"/>
          <w:bCs/>
          <w:sz w:val="24"/>
          <w:szCs w:val="24"/>
        </w:rPr>
        <w:t>Danışmanlık</w:t>
      </w:r>
      <w:proofErr w:type="spellEnd"/>
      <w:r w:rsidRPr="00C470B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470B7">
        <w:rPr>
          <w:rFonts w:ascii="Times New Roman" w:hAnsi="Times New Roman"/>
          <w:bCs/>
          <w:sz w:val="24"/>
          <w:szCs w:val="24"/>
        </w:rPr>
        <w:t>A.Ş</w:t>
      </w:r>
      <w:proofErr w:type="spellEnd"/>
      <w:r w:rsidRPr="00C470B7">
        <w:rPr>
          <w:rFonts w:ascii="Times New Roman" w:hAnsi="Times New Roman"/>
          <w:bCs/>
          <w:sz w:val="24"/>
          <w:szCs w:val="24"/>
        </w:rPr>
        <w:t>.</w:t>
      </w:r>
    </w:p>
    <w:p w14:paraId="440E1F60" w14:textId="7BEC4376" w:rsidR="00C470B7" w:rsidRPr="00753D88" w:rsidRDefault="00C470B7" w:rsidP="00753D88">
      <w:pPr>
        <w:pStyle w:val="ListeParagraf"/>
        <w:numPr>
          <w:ilvl w:val="0"/>
          <w:numId w:val="3"/>
        </w:numPr>
        <w:spacing w:before="7" w:line="360" w:lineRule="auto"/>
        <w:rPr>
          <w:rFonts w:ascii="Times New Roman" w:hAnsi="Times New Roman"/>
          <w:bCs/>
          <w:sz w:val="24"/>
          <w:szCs w:val="24"/>
        </w:rPr>
      </w:pPr>
      <w:r w:rsidRPr="00C470B7">
        <w:rPr>
          <w:rFonts w:ascii="Times New Roman" w:hAnsi="Times New Roman"/>
          <w:bCs/>
          <w:sz w:val="24"/>
          <w:szCs w:val="24"/>
        </w:rPr>
        <w:t xml:space="preserve">Güney </w:t>
      </w:r>
      <w:proofErr w:type="spellStart"/>
      <w:r w:rsidRPr="00C470B7">
        <w:rPr>
          <w:rFonts w:ascii="Times New Roman" w:hAnsi="Times New Roman"/>
          <w:bCs/>
          <w:sz w:val="24"/>
          <w:szCs w:val="24"/>
        </w:rPr>
        <w:t>Bağımsız</w:t>
      </w:r>
      <w:proofErr w:type="spellEnd"/>
      <w:r w:rsidRPr="00C470B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470B7">
        <w:rPr>
          <w:rFonts w:ascii="Times New Roman" w:hAnsi="Times New Roman"/>
          <w:bCs/>
          <w:sz w:val="24"/>
          <w:szCs w:val="24"/>
        </w:rPr>
        <w:t>Denetim</w:t>
      </w:r>
      <w:proofErr w:type="spellEnd"/>
      <w:r w:rsidRPr="00C470B7">
        <w:rPr>
          <w:rFonts w:ascii="Times New Roman" w:hAnsi="Times New Roman"/>
          <w:bCs/>
          <w:sz w:val="24"/>
          <w:szCs w:val="24"/>
        </w:rPr>
        <w:t xml:space="preserve"> ve </w:t>
      </w:r>
      <w:proofErr w:type="spellStart"/>
      <w:r w:rsidRPr="00C470B7">
        <w:rPr>
          <w:rFonts w:ascii="Times New Roman" w:hAnsi="Times New Roman"/>
          <w:bCs/>
          <w:sz w:val="24"/>
          <w:szCs w:val="24"/>
        </w:rPr>
        <w:t>Serbest</w:t>
      </w:r>
      <w:proofErr w:type="spellEnd"/>
      <w:r w:rsidRPr="00C470B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470B7">
        <w:rPr>
          <w:rFonts w:ascii="Times New Roman" w:hAnsi="Times New Roman"/>
          <w:bCs/>
          <w:sz w:val="24"/>
          <w:szCs w:val="24"/>
        </w:rPr>
        <w:t>Muhasebeci</w:t>
      </w:r>
      <w:proofErr w:type="spellEnd"/>
      <w:r w:rsidRPr="00C470B7">
        <w:rPr>
          <w:rFonts w:ascii="Times New Roman" w:hAnsi="Times New Roman"/>
          <w:bCs/>
          <w:sz w:val="24"/>
          <w:szCs w:val="24"/>
        </w:rPr>
        <w:t xml:space="preserve"> Mali </w:t>
      </w:r>
      <w:proofErr w:type="spellStart"/>
      <w:r w:rsidRPr="00C470B7">
        <w:rPr>
          <w:rFonts w:ascii="Times New Roman" w:hAnsi="Times New Roman"/>
          <w:bCs/>
          <w:sz w:val="24"/>
          <w:szCs w:val="24"/>
        </w:rPr>
        <w:t>Müşavirlik</w:t>
      </w:r>
      <w:proofErr w:type="spellEnd"/>
      <w:r w:rsidRPr="00C470B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470B7">
        <w:rPr>
          <w:rFonts w:ascii="Times New Roman" w:hAnsi="Times New Roman"/>
          <w:bCs/>
          <w:sz w:val="24"/>
          <w:szCs w:val="24"/>
        </w:rPr>
        <w:t>A.Ş</w:t>
      </w:r>
      <w:proofErr w:type="spellEnd"/>
      <w:r w:rsidRPr="00C470B7">
        <w:rPr>
          <w:rFonts w:ascii="Times New Roman" w:hAnsi="Times New Roman"/>
          <w:bCs/>
          <w:sz w:val="24"/>
          <w:szCs w:val="24"/>
        </w:rPr>
        <w:t>. (</w:t>
      </w:r>
      <w:proofErr w:type="spellStart"/>
      <w:r w:rsidRPr="00C470B7">
        <w:rPr>
          <w:rFonts w:ascii="Times New Roman" w:hAnsi="Times New Roman"/>
          <w:bCs/>
          <w:sz w:val="24"/>
          <w:szCs w:val="24"/>
        </w:rPr>
        <w:t>E&amp;Y</w:t>
      </w:r>
      <w:proofErr w:type="spellEnd"/>
      <w:r w:rsidRPr="00C470B7">
        <w:rPr>
          <w:rFonts w:ascii="Times New Roman" w:hAnsi="Times New Roman"/>
          <w:bCs/>
          <w:sz w:val="24"/>
          <w:szCs w:val="24"/>
        </w:rPr>
        <w:t>)</w:t>
      </w:r>
    </w:p>
    <w:p w14:paraId="0F67CC2A" w14:textId="40C55248" w:rsidR="00753D88" w:rsidRPr="00753D88" w:rsidRDefault="00753D88" w:rsidP="00753D88">
      <w:pPr>
        <w:pStyle w:val="ListeParagraf"/>
        <w:numPr>
          <w:ilvl w:val="0"/>
          <w:numId w:val="3"/>
        </w:numPr>
        <w:spacing w:before="7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PwC Yönetim </w:t>
      </w:r>
      <w:proofErr w:type="spellStart"/>
      <w:r>
        <w:rPr>
          <w:rFonts w:ascii="Times New Roman" w:hAnsi="Times New Roman"/>
          <w:bCs/>
          <w:sz w:val="24"/>
          <w:szCs w:val="24"/>
        </w:rPr>
        <w:t>Danışmanlığı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A.Ş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sectPr w:rsidR="00753D88" w:rsidRPr="00753D88" w:rsidSect="00AE61CD">
      <w:type w:val="continuous"/>
      <w:pgSz w:w="11910" w:h="16840"/>
      <w:pgMar w:top="1200" w:right="1278" w:bottom="1280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75BB4" w14:textId="77777777" w:rsidR="00B820E1" w:rsidRDefault="00B820E1" w:rsidP="00AE61CD">
      <w:r>
        <w:separator/>
      </w:r>
    </w:p>
  </w:endnote>
  <w:endnote w:type="continuationSeparator" w:id="0">
    <w:p w14:paraId="716F3506" w14:textId="77777777" w:rsidR="00B820E1" w:rsidRDefault="00B820E1" w:rsidP="00AE6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000D2" w14:textId="77777777" w:rsidR="00B820E1" w:rsidRDefault="00B820E1" w:rsidP="00AE61CD">
      <w:r>
        <w:separator/>
      </w:r>
    </w:p>
  </w:footnote>
  <w:footnote w:type="continuationSeparator" w:id="0">
    <w:p w14:paraId="4C528C83" w14:textId="77777777" w:rsidR="00B820E1" w:rsidRDefault="00B820E1" w:rsidP="00AE6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450E1"/>
    <w:multiLevelType w:val="hybridMultilevel"/>
    <w:tmpl w:val="AA4CD9AE"/>
    <w:lvl w:ilvl="0" w:tplc="DF926404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E5CF0"/>
    <w:multiLevelType w:val="hybridMultilevel"/>
    <w:tmpl w:val="A816BC9C"/>
    <w:lvl w:ilvl="0" w:tplc="564E5C4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E2FF2"/>
    <w:multiLevelType w:val="hybridMultilevel"/>
    <w:tmpl w:val="8FDEDA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8320688">
    <w:abstractNumId w:val="2"/>
  </w:num>
  <w:num w:numId="2" w16cid:durableId="2116244102">
    <w:abstractNumId w:val="1"/>
  </w:num>
  <w:num w:numId="3" w16cid:durableId="2115514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CB1"/>
    <w:rsid w:val="00007758"/>
    <w:rsid w:val="001623E2"/>
    <w:rsid w:val="001E7FBD"/>
    <w:rsid w:val="00243115"/>
    <w:rsid w:val="0032277D"/>
    <w:rsid w:val="00475A87"/>
    <w:rsid w:val="004B2C13"/>
    <w:rsid w:val="00505A88"/>
    <w:rsid w:val="005F277F"/>
    <w:rsid w:val="006C1CD6"/>
    <w:rsid w:val="00753D88"/>
    <w:rsid w:val="007B7136"/>
    <w:rsid w:val="0082246A"/>
    <w:rsid w:val="008D5403"/>
    <w:rsid w:val="009E6942"/>
    <w:rsid w:val="00A04770"/>
    <w:rsid w:val="00A720C5"/>
    <w:rsid w:val="00AE61CD"/>
    <w:rsid w:val="00B22400"/>
    <w:rsid w:val="00B57F5B"/>
    <w:rsid w:val="00B62CB1"/>
    <w:rsid w:val="00B80DD9"/>
    <w:rsid w:val="00B820E1"/>
    <w:rsid w:val="00B84B6A"/>
    <w:rsid w:val="00BD115C"/>
    <w:rsid w:val="00BE4B6E"/>
    <w:rsid w:val="00C31C26"/>
    <w:rsid w:val="00C470B7"/>
    <w:rsid w:val="00C662AB"/>
    <w:rsid w:val="00C71B4A"/>
    <w:rsid w:val="00C97B67"/>
    <w:rsid w:val="00F7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EE45B80"/>
  <w15:docId w15:val="{98539D69-91FF-453A-8C8D-A51D4FE9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A87"/>
    <w:rPr>
      <w:rFonts w:ascii="Arial" w:hAnsi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qFormat/>
    <w:pPr>
      <w:spacing w:before="7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qFormat/>
  </w:style>
  <w:style w:type="paragraph" w:customStyle="1" w:styleId="Default">
    <w:name w:val="Default"/>
    <w:pPr>
      <w:widowControl/>
    </w:pPr>
    <w:rPr>
      <w:rFonts w:ascii="Times New Roman" w:hAnsi="Times New Roman"/>
      <w:color w:val="000000"/>
      <w:sz w:val="24"/>
      <w:szCs w:val="24"/>
      <w:lang w:val="tr-TR"/>
    </w:rPr>
  </w:style>
  <w:style w:type="character" w:styleId="SatrNumaras">
    <w:name w:val="line number"/>
    <w:basedOn w:val="VarsaylanParagrafYazTipi"/>
    <w:semiHidden/>
  </w:style>
  <w:style w:type="character" w:styleId="Kpr">
    <w:name w:val="Hyperlink"/>
    <w:basedOn w:val="VarsaylanParagrafYazTipi"/>
    <w:rPr>
      <w:color w:val="0563C1"/>
      <w:u w:val="single"/>
    </w:rPr>
  </w:style>
  <w:style w:type="character" w:customStyle="1" w:styleId="zmlenmeyenBahsetme1">
    <w:name w:val="Çözümlenmeyen Bahsetme1"/>
    <w:basedOn w:val="VarsaylanParagrafYazTipi"/>
    <w:semiHidden/>
    <w:rPr>
      <w:color w:val="605E5C"/>
      <w:shd w:val="clear" w:color="auto" w:fill="E1DFDD"/>
    </w:rPr>
  </w:style>
  <w:style w:type="table" w:styleId="TabloBasit1">
    <w:name w:val="Table Simple 1"/>
    <w:basedOn w:val="NormalTablo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zmlenmeyenBahsetme">
    <w:name w:val="Unresolved Mention"/>
    <w:basedOn w:val="VarsaylanParagrafYazTipi"/>
    <w:uiPriority w:val="99"/>
    <w:semiHidden/>
    <w:unhideWhenUsed/>
    <w:rsid w:val="008D5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…</vt:lpstr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</dc:title>
  <dc:creator>Ülker Nur Onur Hintoğlu</dc:creator>
  <cp:lastModifiedBy>Feyzanur Toklu</cp:lastModifiedBy>
  <cp:revision>13</cp:revision>
  <dcterms:created xsi:type="dcterms:W3CDTF">2025-12-29T15:07:00Z</dcterms:created>
  <dcterms:modified xsi:type="dcterms:W3CDTF">2026-06-30T11:19:00Z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2016-05-18T00:00:00Z</vt:filetime>
  </property>
  <property fmtid="{D5CDD505-2E9C-101B-9397-08002B2CF9AE}" pid="5" name="geodilabelclass">
    <vt:lpwstr>id_classification_unclassified=0ef0d4bf-59b8-4ae6-bbc0-fafde041157b</vt:lpwstr>
  </property>
  <property fmtid="{D5CDD505-2E9C-101B-9397-08002B2CF9AE}" pid="6" name="geodilabeluser">
    <vt:lpwstr>user=%UserFullName%</vt:lpwstr>
  </property>
  <property fmtid="{D5CDD505-2E9C-101B-9397-08002B2CF9AE}" pid="7" name="geodilabeltime">
    <vt:lpwstr>datetime=2026-06-19T14:13:58.596Z</vt:lpwstr>
  </property>
</Properties>
</file>